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5B45" w14:textId="77777777" w:rsidR="00574AF8" w:rsidRPr="00574AF8" w:rsidRDefault="00574AF8" w:rsidP="0057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F8">
        <w:rPr>
          <w:rFonts w:ascii="Times New Roman" w:hAnsi="Times New Roman" w:cs="Times New Roman"/>
          <w:b/>
          <w:sz w:val="28"/>
          <w:szCs w:val="28"/>
        </w:rPr>
        <w:t>Порядок выполнения лаб. работы (</w:t>
      </w:r>
      <w:r w:rsidR="00AF3322">
        <w:rPr>
          <w:rFonts w:ascii="Times New Roman" w:hAnsi="Times New Roman" w:cs="Times New Roman"/>
          <w:b/>
          <w:sz w:val="28"/>
          <w:szCs w:val="28"/>
        </w:rPr>
        <w:t>1</w:t>
      </w:r>
      <w:r w:rsidRPr="00574AF8">
        <w:rPr>
          <w:rFonts w:ascii="Times New Roman" w:hAnsi="Times New Roman" w:cs="Times New Roman"/>
          <w:b/>
          <w:sz w:val="28"/>
          <w:szCs w:val="28"/>
        </w:rPr>
        <w:t xml:space="preserve"> семестр)!</w:t>
      </w:r>
    </w:p>
    <w:p w14:paraId="00ED4E72" w14:textId="77777777" w:rsidR="00574AF8" w:rsidRDefault="00574AF8">
      <w:pPr>
        <w:rPr>
          <w:rFonts w:ascii="Times New Roman" w:hAnsi="Times New Roman" w:cs="Times New Roman"/>
          <w:sz w:val="28"/>
          <w:szCs w:val="28"/>
        </w:rPr>
      </w:pPr>
    </w:p>
    <w:p w14:paraId="2AE71FF1" w14:textId="77777777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Перед тем как выполнить лабораторную работу необходимо: </w:t>
      </w:r>
    </w:p>
    <w:p w14:paraId="7FC120B0" w14:textId="77777777" w:rsidR="00AF3322" w:rsidRDefault="00AF3322">
      <w:pPr>
        <w:rPr>
          <w:rFonts w:ascii="Times New Roman" w:hAnsi="Times New Roman" w:cs="Times New Roman"/>
          <w:sz w:val="28"/>
          <w:szCs w:val="28"/>
        </w:rPr>
      </w:pPr>
    </w:p>
    <w:p w14:paraId="2F0FF7DD" w14:textId="77777777" w:rsidR="00AF3322" w:rsidRDefault="00AF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Выполнить в начале семестра ИДЗ по Прямым и Косвенным измерениям.</w:t>
      </w:r>
    </w:p>
    <w:p w14:paraId="12A49528" w14:textId="77777777" w:rsidR="00574AF8" w:rsidRPr="00574AF8" w:rsidRDefault="00AF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AF8" w:rsidRPr="00574AF8">
        <w:rPr>
          <w:rFonts w:ascii="Times New Roman" w:hAnsi="Times New Roman" w:cs="Times New Roman"/>
          <w:sz w:val="28"/>
          <w:szCs w:val="28"/>
        </w:rPr>
        <w:t>) Сделать дома подготовку, которая включает в себя: титульный лист, 2- 3 листа конспекта методических указаний (цель работы, описание и рисунок установки, краткие теоретические сведения), бланк протокола наблюдений (1 лист)</w:t>
      </w:r>
    </w:p>
    <w:p w14:paraId="4EFAD807" w14:textId="1CB3208A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 </w:t>
      </w:r>
      <w:r w:rsidR="00AF3322">
        <w:rPr>
          <w:rFonts w:ascii="Times New Roman" w:hAnsi="Times New Roman" w:cs="Times New Roman"/>
          <w:sz w:val="28"/>
          <w:szCs w:val="28"/>
        </w:rPr>
        <w:t>3</w:t>
      </w:r>
      <w:r w:rsidRPr="00574AF8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Pr="00574AF8">
        <w:rPr>
          <w:rFonts w:ascii="Times New Roman" w:hAnsi="Times New Roman" w:cs="Times New Roman"/>
          <w:sz w:val="28"/>
          <w:szCs w:val="28"/>
        </w:rPr>
        <w:t xml:space="preserve">Ответы на 2 вопроса по лаб. работам </w:t>
      </w:r>
    </w:p>
    <w:p w14:paraId="083E5CBD" w14:textId="77777777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>После выполнения лаб. работы студент дома делает обработку результатов эксперимента согласно методическим указаниям. На коллоквиуме студент показывает сделанные им расчеты и графики. Если расчеты сделаны верно, то преподаватель дает студенту вопрос на защиту лаб. работы. Данный вопрос должен быть связан с темой лаб. работы: задача, определение физ. величин, объяснение физических явлений. Для ответа на вопрос может понадобиться конспект лекций и дополнительная литература. После успешной защиты студент получает зачет по данной лаб. работе. Если студент не защитил две и более лаб. работ, значит он к следующей лаб. работе не допускается.</w:t>
      </w:r>
    </w:p>
    <w:p w14:paraId="5B786A1E" w14:textId="77777777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 Оформление всех заданий включает в себя следующие требования: </w:t>
      </w:r>
    </w:p>
    <w:p w14:paraId="358BE83A" w14:textId="77777777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1) Оформление осуществляется на листах формата А4 </w:t>
      </w:r>
    </w:p>
    <w:p w14:paraId="5358BF0D" w14:textId="77777777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2) Информация должна быть расположена с одной стороны листа </w:t>
      </w:r>
    </w:p>
    <w:p w14:paraId="0EA64897" w14:textId="77777777" w:rsidR="00D84426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>3) Задания можно оформлять как от руки, так и в печатном виде в зависимости от указаний преподавателя</w:t>
      </w:r>
    </w:p>
    <w:sectPr w:rsidR="00D84426" w:rsidRPr="0057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F8"/>
    <w:rsid w:val="00574AF8"/>
    <w:rsid w:val="00666F09"/>
    <w:rsid w:val="00AF3322"/>
    <w:rsid w:val="00C300CF"/>
    <w:rsid w:val="00D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5C6B"/>
  <w15:chartTrackingRefBased/>
  <w15:docId w15:val="{3FE606C4-C074-4808-A0EA-A77F7551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Альтмарк</cp:lastModifiedBy>
  <cp:revision>4</cp:revision>
  <dcterms:created xsi:type="dcterms:W3CDTF">2018-02-04T13:56:00Z</dcterms:created>
  <dcterms:modified xsi:type="dcterms:W3CDTF">2019-09-03T15:53:00Z</dcterms:modified>
</cp:coreProperties>
</file>