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Распределение вопросов к лаб</w:t>
      </w:r>
      <w:r>
        <w:rPr>
          <w:sz w:val="32"/>
          <w:szCs w:val="32"/>
        </w:rPr>
        <w:t xml:space="preserve">ораторный </w:t>
      </w:r>
      <w:r>
        <w:rPr>
          <w:sz w:val="32"/>
          <w:szCs w:val="32"/>
        </w:rPr>
        <w:t xml:space="preserve">работ</w:t>
      </w:r>
      <w:r>
        <w:rPr>
          <w:sz w:val="32"/>
          <w:szCs w:val="32"/>
        </w:rPr>
        <w:t xml:space="preserve">ам</w:t>
      </w:r>
      <w:r>
        <w:rPr>
          <w:sz w:val="32"/>
          <w:szCs w:val="32"/>
        </w:rPr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ФКТИ</w:t>
      </w:r>
      <w:r>
        <w:rPr>
          <w:b/>
          <w:sz w:val="36"/>
          <w:szCs w:val="36"/>
        </w:rPr>
        <w:t xml:space="preserve">, гр. </w:t>
      </w:r>
      <w:r>
        <w:rPr>
          <w:b/>
          <w:sz w:val="36"/>
          <w:szCs w:val="36"/>
          <w:lang w:val="en-US"/>
        </w:rPr>
        <w:t xml:space="preserve">3</w:t>
      </w:r>
      <w:r>
        <w:rPr>
          <w:b/>
          <w:sz w:val="36"/>
          <w:szCs w:val="36"/>
        </w:rPr>
        <w:t xml:space="preserve">361, </w:t>
      </w:r>
      <w:r>
        <w:rPr>
          <w:b/>
          <w:sz w:val="36"/>
          <w:szCs w:val="36"/>
          <w:lang w:val="en-US"/>
        </w:rPr>
        <w:t xml:space="preserve">3</w:t>
      </w:r>
      <w:r>
        <w:rPr>
          <w:b/>
          <w:sz w:val="36"/>
          <w:szCs w:val="36"/>
        </w:rPr>
        <w:t xml:space="preserve">362, </w:t>
      </w:r>
      <w:r>
        <w:rPr>
          <w:b/>
          <w:sz w:val="36"/>
          <w:szCs w:val="36"/>
          <w:lang w:val="en-US"/>
        </w:rPr>
        <w:t xml:space="preserve">3</w:t>
      </w:r>
      <w:r>
        <w:rPr>
          <w:b/>
          <w:sz w:val="36"/>
          <w:szCs w:val="36"/>
        </w:rPr>
        <w:t xml:space="preserve">363, </w:t>
      </w:r>
      <w:r>
        <w:rPr>
          <w:b/>
          <w:sz w:val="36"/>
          <w:szCs w:val="36"/>
          <w:lang w:val="en-US"/>
        </w:rPr>
        <w:t xml:space="preserve">3</w:t>
      </w:r>
      <w:r>
        <w:rPr>
          <w:b/>
          <w:sz w:val="36"/>
          <w:szCs w:val="36"/>
        </w:rPr>
        <w:t xml:space="preserve">364</w:t>
      </w:r>
      <w:r>
        <w:rPr>
          <w:b/>
          <w:sz w:val="36"/>
          <w:szCs w:val="36"/>
          <w:lang w:val="ru-RU"/>
        </w:rPr>
        <w:t xml:space="preserve">, 3365</w:t>
      </w:r>
      <w:r>
        <w:rPr>
          <w:b/>
          <w:sz w:val="36"/>
          <w:szCs w:val="36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Style w:val="622"/>
        <w:tblpPr w:horzAnchor="margin" w:tblpXSpec="center" w:vertAnchor="page" w:tblpY="2701" w:leftFromText="180" w:topFromText="0" w:rightFromText="180" w:bottomFromText="0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945"/>
        <w:gridCol w:w="992"/>
        <w:gridCol w:w="1134"/>
        <w:gridCol w:w="992"/>
        <w:gridCol w:w="992"/>
        <w:gridCol w:w="993"/>
        <w:gridCol w:w="850"/>
        <w:gridCol w:w="992"/>
      </w:tblGrid>
      <w:tr>
        <w:trPr>
          <w:cantSplit/>
          <w:trHeight w:val="475"/>
        </w:trPr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варианта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gridSpan w:val="2"/>
            <w:tcW w:w="1937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№1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</w:t>
            </w:r>
            <w:r>
              <w:rPr>
                <w:b/>
                <w:sz w:val="24"/>
                <w:szCs w:val="24"/>
                <w:lang w:val="en-US"/>
              </w:rPr>
              <w:t xml:space="preserve">Voprosi</w:t>
            </w:r>
            <w:r>
              <w:rPr>
                <w:b/>
                <w:sz w:val="24"/>
                <w:szCs w:val="24"/>
              </w:rPr>
              <w:t xml:space="preserve">1.</w:t>
            </w:r>
            <w:r>
              <w:rPr>
                <w:b/>
                <w:sz w:val="24"/>
                <w:szCs w:val="24"/>
                <w:lang w:val="en-US"/>
              </w:rPr>
              <w:t xml:space="preserve">docx</w:t>
            </w:r>
            <w:r>
              <w:rPr>
                <w:b/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gridSpan w:val="2"/>
            <w:tcW w:w="212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№2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</w:t>
            </w:r>
            <w:r>
              <w:rPr>
                <w:b/>
                <w:sz w:val="24"/>
                <w:szCs w:val="24"/>
                <w:lang w:val="en-US"/>
              </w:rPr>
              <w:t xml:space="preserve">Voprosi</w:t>
            </w: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  <w:lang w:val="en-US"/>
              </w:rPr>
              <w:t xml:space="preserve">docx</w:t>
            </w:r>
            <w:r>
              <w:rPr>
                <w:b/>
                <w:sz w:val="24"/>
                <w:szCs w:val="24"/>
                <w:lang w:val="en-US"/>
              </w:rPr>
              <w:t xml:space="preserve">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№3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</w:t>
            </w:r>
            <w:r>
              <w:rPr>
                <w:b/>
                <w:sz w:val="24"/>
                <w:szCs w:val="24"/>
                <w:lang w:val="en-US"/>
              </w:rPr>
              <w:t xml:space="preserve">Voprosi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  <w:lang w:val="en-US"/>
              </w:rPr>
              <w:t xml:space="preserve">docx</w:t>
            </w:r>
            <w:r>
              <w:rPr>
                <w:b/>
                <w:sz w:val="24"/>
                <w:szCs w:val="24"/>
                <w:lang w:val="en-US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gridSpan w:val="2"/>
            <w:tcW w:w="1842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№4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</w:t>
            </w:r>
            <w:r>
              <w:rPr>
                <w:b/>
                <w:sz w:val="24"/>
                <w:szCs w:val="24"/>
                <w:lang w:val="en-US"/>
              </w:rPr>
              <w:t xml:space="preserve">Voprosi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.</w:t>
            </w:r>
            <w:r>
              <w:rPr>
                <w:b/>
                <w:sz w:val="24"/>
                <w:szCs w:val="24"/>
                <w:lang w:val="en-US"/>
              </w:rPr>
              <w:t xml:space="preserve">docx</w:t>
            </w:r>
            <w:r>
              <w:rPr>
                <w:b/>
                <w:sz w:val="24"/>
                <w:szCs w:val="24"/>
                <w:lang w:val="en-US"/>
              </w:rPr>
              <w:t xml:space="preserve">)</w:t>
            </w:r>
            <w:bookmarkStart w:id="0" w:name="_GoBack"/>
            <w:r/>
            <w:bookmarkEnd w:id="0"/>
            <w:r/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</w:t>
            </w:r>
            <w:r>
              <w:rPr>
                <w:sz w:val="28"/>
                <w:szCs w:val="28"/>
              </w:rPr>
            </w:r>
          </w:p>
        </w:tc>
      </w:tr>
      <w:tr>
        <w:trPr>
          <w:trHeight w:val="310"/>
        </w:trPr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61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177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4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>
              <w:rPr>
                <w:sz w:val="28"/>
                <w:szCs w:val="28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618"/>
      </w:pPr>
      <w:r/>
      <w:r/>
    </w:p>
    <w:sectPr>
      <w:footnotePr/>
      <w:endnotePr/>
      <w:type w:val="nextPage"/>
      <w:pgSz w:w="11906" w:h="16838" w:orient="portrait"/>
      <w:pgMar w:top="1134" w:right="850" w:bottom="851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9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9"/>
    <w:link w:val="61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9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9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9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9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9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9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9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9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paragraph" w:styleId="618">
    <w:name w:val="Heading 2"/>
    <w:basedOn w:val="617"/>
    <w:next w:val="617"/>
    <w:link w:val="625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19" w:default="1">
    <w:name w:val="Default Paragraph Font"/>
    <w:uiPriority w:val="1"/>
    <w:semiHidden/>
    <w:unhideWhenUsed/>
  </w:style>
  <w:style w:type="table" w:styleId="6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1" w:default="1">
    <w:name w:val="No List"/>
    <w:uiPriority w:val="99"/>
    <w:semiHidden/>
    <w:unhideWhenUsed/>
  </w:style>
  <w:style w:type="table" w:styleId="622">
    <w:name w:val="Table Grid"/>
    <w:basedOn w:val="620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3">
    <w:name w:val="Balloon Text"/>
    <w:basedOn w:val="617"/>
    <w:link w:val="62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4" w:customStyle="1">
    <w:name w:val="Текст выноски Знак"/>
    <w:basedOn w:val="619"/>
    <w:link w:val="623"/>
    <w:uiPriority w:val="99"/>
    <w:semiHidden/>
    <w:rPr>
      <w:rFonts w:ascii="Segoe UI" w:hAnsi="Segoe UI" w:cs="Segoe UI"/>
      <w:sz w:val="18"/>
      <w:szCs w:val="18"/>
    </w:rPr>
  </w:style>
  <w:style w:type="character" w:styleId="625" w:customStyle="1">
    <w:name w:val="Заголовок 2 Знак"/>
    <w:basedOn w:val="619"/>
    <w:link w:val="618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626">
    <w:name w:val="List Paragraph"/>
    <w:basedOn w:val="61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AC2D-116E-4FD8-92DF-775B6D7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6</cp:revision>
  <dcterms:created xsi:type="dcterms:W3CDTF">2022-02-10T20:10:00Z</dcterms:created>
  <dcterms:modified xsi:type="dcterms:W3CDTF">2024-02-05T12:28:24Z</dcterms:modified>
</cp:coreProperties>
</file>